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Default="00332A68" w:rsidP="00DD4B66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A04662">
        <w:rPr>
          <w:rStyle w:val="a3"/>
          <w:rFonts w:ascii="Times New Roman" w:hAnsi="Times New Roman" w:cs="Times New Roman"/>
          <w:color w:val="242424"/>
          <w:sz w:val="28"/>
          <w:szCs w:val="28"/>
        </w:rPr>
        <w:t>Результаты заседаний комиссии в</w:t>
      </w:r>
      <w:r w:rsidR="001431D6">
        <w:rPr>
          <w:rStyle w:val="a3"/>
          <w:rFonts w:ascii="Times New Roman" w:hAnsi="Times New Roman" w:cs="Times New Roman"/>
          <w:color w:val="242424"/>
          <w:sz w:val="28"/>
          <w:szCs w:val="28"/>
        </w:rPr>
        <w:t>о</w:t>
      </w:r>
      <w:r w:rsidRPr="00A04662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="001431D6">
        <w:rPr>
          <w:rStyle w:val="a3"/>
          <w:rFonts w:ascii="Times New Roman" w:hAnsi="Times New Roman" w:cs="Times New Roman"/>
          <w:color w:val="242424"/>
          <w:sz w:val="28"/>
          <w:szCs w:val="28"/>
        </w:rPr>
        <w:t>2</w:t>
      </w:r>
      <w:r w:rsidRPr="00A04662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201</w:t>
      </w:r>
      <w:r w:rsidR="001431D6">
        <w:rPr>
          <w:rStyle w:val="a3"/>
          <w:rFonts w:ascii="Times New Roman" w:hAnsi="Times New Roman" w:cs="Times New Roman"/>
          <w:color w:val="242424"/>
          <w:sz w:val="28"/>
          <w:szCs w:val="28"/>
        </w:rPr>
        <w:t>7</w:t>
      </w:r>
      <w:r w:rsidRPr="00A04662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AD6A9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F46E17" w:rsidRPr="001431D6" w:rsidRDefault="001431D6" w:rsidP="00AD6A91">
      <w:pPr>
        <w:pStyle w:val="ConsPlusNormal"/>
        <w:ind w:right="-2" w:firstLine="720"/>
        <w:jc w:val="both"/>
        <w:rPr>
          <w:snapToGrid w:val="0"/>
          <w:sz w:val="27"/>
          <w:szCs w:val="27"/>
        </w:rPr>
      </w:pPr>
      <w:proofErr w:type="gramStart"/>
      <w:r w:rsidRPr="001431D6">
        <w:rPr>
          <w:snapToGrid w:val="0"/>
          <w:sz w:val="27"/>
          <w:szCs w:val="27"/>
        </w:rPr>
        <w:t>14 июня</w:t>
      </w:r>
      <w:r w:rsidR="00F46E17" w:rsidRPr="001431D6">
        <w:rPr>
          <w:snapToGrid w:val="0"/>
          <w:sz w:val="27"/>
          <w:szCs w:val="27"/>
        </w:rPr>
        <w:t xml:space="preserve"> </w:t>
      </w:r>
      <w:r w:rsidR="004A0E14" w:rsidRPr="001431D6">
        <w:rPr>
          <w:snapToGrid w:val="0"/>
          <w:sz w:val="27"/>
          <w:szCs w:val="27"/>
        </w:rPr>
        <w:t>201</w:t>
      </w:r>
      <w:r w:rsidRPr="001431D6">
        <w:rPr>
          <w:snapToGrid w:val="0"/>
          <w:sz w:val="27"/>
          <w:szCs w:val="27"/>
        </w:rPr>
        <w:t>7</w:t>
      </w:r>
      <w:r w:rsidR="004A0E14" w:rsidRPr="001431D6">
        <w:rPr>
          <w:snapToGrid w:val="0"/>
          <w:sz w:val="27"/>
          <w:szCs w:val="27"/>
        </w:rPr>
        <w:t xml:space="preserve"> </w:t>
      </w:r>
      <w:r w:rsidR="00F46E17" w:rsidRPr="001431D6">
        <w:rPr>
          <w:snapToGrid w:val="0"/>
          <w:sz w:val="27"/>
          <w:szCs w:val="27"/>
        </w:rPr>
        <w:t>года состоялось</w:t>
      </w:r>
      <w:r w:rsidR="00F20AAB" w:rsidRPr="001431D6">
        <w:rPr>
          <w:snapToGrid w:val="0"/>
          <w:sz w:val="27"/>
          <w:szCs w:val="27"/>
        </w:rPr>
        <w:t xml:space="preserve"> </w:t>
      </w:r>
      <w:r w:rsidR="00332A68" w:rsidRPr="001431D6">
        <w:rPr>
          <w:snapToGrid w:val="0"/>
          <w:sz w:val="27"/>
          <w:szCs w:val="27"/>
        </w:rPr>
        <w:t>заседани</w:t>
      </w:r>
      <w:r w:rsidR="00F46E17" w:rsidRPr="001431D6">
        <w:rPr>
          <w:snapToGrid w:val="0"/>
          <w:sz w:val="27"/>
          <w:szCs w:val="27"/>
        </w:rPr>
        <w:t>е</w:t>
      </w:r>
      <w:r w:rsidR="00332A68" w:rsidRPr="001431D6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</w:t>
      </w:r>
      <w:r w:rsidRPr="001431D6">
        <w:rPr>
          <w:snapToGrid w:val="0"/>
          <w:sz w:val="27"/>
          <w:szCs w:val="27"/>
        </w:rPr>
        <w:t>комитета государственного жилищного надзора и  лицензионного контроля Новгородской области</w:t>
      </w:r>
      <w:r w:rsidR="00332A68" w:rsidRPr="001431D6">
        <w:rPr>
          <w:snapToGrid w:val="0"/>
          <w:sz w:val="27"/>
          <w:szCs w:val="27"/>
        </w:rPr>
        <w:t xml:space="preserve">, </w:t>
      </w:r>
      <w:r w:rsidR="00F20AAB" w:rsidRPr="001431D6">
        <w:rPr>
          <w:snapToGrid w:val="0"/>
          <w:sz w:val="27"/>
          <w:szCs w:val="27"/>
        </w:rPr>
        <w:t>где рассматривал</w:t>
      </w:r>
      <w:r w:rsidR="00F46E17" w:rsidRPr="001431D6">
        <w:rPr>
          <w:snapToGrid w:val="0"/>
          <w:sz w:val="27"/>
          <w:szCs w:val="27"/>
        </w:rPr>
        <w:t>ось</w:t>
      </w:r>
      <w:r w:rsidR="00F20AAB" w:rsidRPr="001431D6">
        <w:rPr>
          <w:snapToGrid w:val="0"/>
          <w:sz w:val="27"/>
          <w:szCs w:val="27"/>
        </w:rPr>
        <w:t xml:space="preserve"> </w:t>
      </w:r>
      <w:r w:rsidR="00F46E17" w:rsidRPr="001431D6">
        <w:rPr>
          <w:snapToGrid w:val="0"/>
          <w:sz w:val="27"/>
          <w:szCs w:val="27"/>
        </w:rPr>
        <w:t xml:space="preserve">обращение гражданина </w:t>
      </w:r>
      <w:r w:rsidRPr="001431D6">
        <w:rPr>
          <w:snapToGrid w:val="0"/>
          <w:sz w:val="27"/>
          <w:szCs w:val="27"/>
        </w:rPr>
        <w:t xml:space="preserve">об использовании сотрудником комитета </w:t>
      </w:r>
      <w:r w:rsidRPr="00E8420A">
        <w:rPr>
          <w:snapToGrid w:val="0"/>
          <w:sz w:val="27"/>
          <w:szCs w:val="27"/>
        </w:rPr>
        <w:t>государственного жилищного надзора и  лицензионного контроля Новгородской области</w:t>
      </w:r>
      <w:r w:rsidRPr="001431D6">
        <w:rPr>
          <w:snapToGrid w:val="0"/>
          <w:sz w:val="27"/>
          <w:szCs w:val="27"/>
        </w:rPr>
        <w:t xml:space="preserve"> служебного положения для решения личных и (или) профессиональных вопросов, а также </w:t>
      </w:r>
      <w:r w:rsidRPr="00E8420A">
        <w:rPr>
          <w:snapToGrid w:val="0"/>
          <w:sz w:val="27"/>
          <w:szCs w:val="27"/>
        </w:rPr>
        <w:t>несоблюдения</w:t>
      </w:r>
      <w:proofErr w:type="gramEnd"/>
      <w:r w:rsidRPr="00E8420A">
        <w:rPr>
          <w:snapToGrid w:val="0"/>
          <w:sz w:val="27"/>
          <w:szCs w:val="27"/>
        </w:rPr>
        <w:t xml:space="preserve"> гражданским служащим требований к служебному поведению и (или) требований об урегулировании конфликта интересов</w:t>
      </w:r>
      <w:r w:rsidRPr="001431D6">
        <w:rPr>
          <w:snapToGrid w:val="0"/>
          <w:sz w:val="27"/>
          <w:szCs w:val="27"/>
        </w:rPr>
        <w:t xml:space="preserve">. </w:t>
      </w:r>
    </w:p>
    <w:p w:rsidR="001431D6" w:rsidRPr="001431D6" w:rsidRDefault="00AD6A91" w:rsidP="001431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7"/>
          <w:szCs w:val="27"/>
        </w:rPr>
      </w:pPr>
      <w:r w:rsidRPr="001431D6">
        <w:rPr>
          <w:rFonts w:ascii="Times New Roman" w:eastAsia="Times New Roman" w:hAnsi="Times New Roman" w:cs="Times New Roman"/>
          <w:snapToGrid w:val="0"/>
          <w:sz w:val="27"/>
          <w:szCs w:val="27"/>
        </w:rPr>
        <w:t xml:space="preserve">По итогам заседания комиссия установила, что </w:t>
      </w:r>
      <w:r w:rsidR="001431D6" w:rsidRPr="001431D6">
        <w:rPr>
          <w:rFonts w:ascii="Times New Roman" w:eastAsia="Times New Roman" w:hAnsi="Times New Roman" w:cs="Times New Roman"/>
          <w:snapToGrid w:val="0"/>
          <w:sz w:val="27"/>
          <w:szCs w:val="27"/>
        </w:rPr>
        <w:t xml:space="preserve">использование служебного положения в действиях </w:t>
      </w:r>
      <w:r w:rsidR="00F82E9A" w:rsidRPr="001431D6">
        <w:rPr>
          <w:snapToGrid w:val="0"/>
          <w:sz w:val="27"/>
          <w:szCs w:val="27"/>
        </w:rPr>
        <w:t>государственн</w:t>
      </w:r>
      <w:r w:rsidR="00F82E9A">
        <w:rPr>
          <w:snapToGrid w:val="0"/>
          <w:sz w:val="27"/>
          <w:szCs w:val="27"/>
        </w:rPr>
        <w:t>ого</w:t>
      </w:r>
      <w:r w:rsidR="00F82E9A" w:rsidRPr="001431D6">
        <w:rPr>
          <w:snapToGrid w:val="0"/>
          <w:sz w:val="27"/>
          <w:szCs w:val="27"/>
        </w:rPr>
        <w:t xml:space="preserve"> </w:t>
      </w:r>
      <w:r w:rsidR="00F82E9A" w:rsidRPr="00F82E9A">
        <w:rPr>
          <w:rFonts w:ascii="Times New Roman" w:eastAsia="Times New Roman" w:hAnsi="Times New Roman" w:cs="Times New Roman"/>
          <w:snapToGrid w:val="0"/>
          <w:sz w:val="27"/>
          <w:szCs w:val="27"/>
        </w:rPr>
        <w:t>гражданского служащего, замещающего должность государственной гражданской службы Новгородской области комитета государственного жилищного надзора и  лицензионного контроля Новгородской области</w:t>
      </w:r>
      <w:r w:rsidR="001431D6" w:rsidRPr="001431D6">
        <w:rPr>
          <w:rFonts w:ascii="Times New Roman" w:eastAsia="Times New Roman" w:hAnsi="Times New Roman" w:cs="Times New Roman"/>
          <w:snapToGrid w:val="0"/>
          <w:sz w:val="27"/>
          <w:szCs w:val="27"/>
        </w:rPr>
        <w:t>, а также факты несоблюдения гражданским служащим требований к служебному поведению и (или) требований об урегулировании конфликта интересов отсутствуют.</w:t>
      </w:r>
    </w:p>
    <w:p w:rsidR="00AD6A91" w:rsidRPr="00AD6A91" w:rsidRDefault="00AD6A91" w:rsidP="00AD6A91">
      <w:pPr>
        <w:suppressAutoHyphens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6A91" w:rsidRPr="00AD6A91" w:rsidRDefault="00AD6A91" w:rsidP="00AD6A9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6A91" w:rsidRDefault="00AD6A91" w:rsidP="00AD6A91">
      <w:pPr>
        <w:shd w:val="clear" w:color="auto" w:fill="FFFFFF"/>
        <w:spacing w:after="0" w:line="240" w:lineRule="auto"/>
        <w:ind w:firstLine="709"/>
        <w:jc w:val="both"/>
        <w:rPr>
          <w:color w:val="000000"/>
        </w:rPr>
      </w:pPr>
    </w:p>
    <w:p w:rsidR="00AD6A91" w:rsidRDefault="00AD6A91" w:rsidP="00AD6A91">
      <w:pPr>
        <w:shd w:val="clear" w:color="auto" w:fill="FFFFFF"/>
        <w:spacing w:after="0" w:line="240" w:lineRule="auto"/>
        <w:ind w:firstLine="709"/>
        <w:jc w:val="both"/>
        <w:rPr>
          <w:color w:val="000000"/>
        </w:rPr>
      </w:pPr>
    </w:p>
    <w:p w:rsidR="00F46E17" w:rsidRDefault="00F46E17" w:rsidP="00F20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4C9" w:rsidRPr="00DD4B66" w:rsidRDefault="00FA24C9" w:rsidP="00DD4B6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FA24C9" w:rsidRPr="00DD4B66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1431D6"/>
    <w:rsid w:val="002951F0"/>
    <w:rsid w:val="00332A68"/>
    <w:rsid w:val="004A0E14"/>
    <w:rsid w:val="004A27D1"/>
    <w:rsid w:val="00651723"/>
    <w:rsid w:val="00A04662"/>
    <w:rsid w:val="00AA62F2"/>
    <w:rsid w:val="00AD6A91"/>
    <w:rsid w:val="00B60D1B"/>
    <w:rsid w:val="00C35CDF"/>
    <w:rsid w:val="00DD4B66"/>
    <w:rsid w:val="00F0202B"/>
    <w:rsid w:val="00F20AAB"/>
    <w:rsid w:val="00F46E17"/>
    <w:rsid w:val="00F82E9A"/>
    <w:rsid w:val="00FA2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Сазонова Татьяна Юрьевна</cp:lastModifiedBy>
  <cp:revision>3</cp:revision>
  <dcterms:created xsi:type="dcterms:W3CDTF">2017-06-19T09:58:00Z</dcterms:created>
  <dcterms:modified xsi:type="dcterms:W3CDTF">2017-06-19T09:59:00Z</dcterms:modified>
</cp:coreProperties>
</file>